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FF" w:rsidRPr="00A552FF" w:rsidRDefault="00A552FF" w:rsidP="00A552FF">
      <w:pPr>
        <w:shd w:val="clear" w:color="auto" w:fill="A0C036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bookmarkStart w:id="0" w:name="_GoBack"/>
      <w:r w:rsidRPr="00A552FF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Определенный артикль с названиями городских объектов и различных учреждений</w:t>
      </w:r>
    </w:p>
    <w:bookmarkEnd w:id="0"/>
    <w:p w:rsidR="00A552FF" w:rsidRPr="00A552FF" w:rsidRDefault="00A552FF" w:rsidP="00A552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Verdana" w:eastAsia="Times New Roman" w:hAnsi="Verdana" w:cs="Times New Roman"/>
          <w:noProof/>
          <w:color w:val="FFFFFF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08882790" wp14:editId="6FB90B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352550"/>
            <wp:effectExtent l="0" t="0" r="0" b="0"/>
            <wp:wrapSquare wrapText="bothSides"/>
            <wp:docPr id="1" name="Рисунок 1" descr="http://www.serge-flamel.narod.ru/DO/Spravochnik/project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rge-flamel.narod.ru/DO/Spravochnik/project/images/1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 Определенный артикль </w:t>
      </w:r>
      <w:r w:rsidRPr="00A552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отсутствует</w:t>
      </w: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A552FF" w:rsidRPr="00A552FF" w:rsidRDefault="00A552FF" w:rsidP="00A552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улиц, площадей, парков:</w:t>
      </w:r>
    </w:p>
    <w:p w:rsidR="00A552FF" w:rsidRPr="00A552FF" w:rsidRDefault="00A552FF" w:rsidP="00A552FF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Blackrock Road, Fifth Avenue, Tverskaya Street, Trafalgar Square, Hyde Park, Gorky Park, Broadway, Piccadilly Circus</w:t>
      </w:r>
      <w:r w:rsidRPr="00A552F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6A627C60" wp14:editId="6DF1A18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1085850"/>
            <wp:effectExtent l="0" t="0" r="0" b="0"/>
            <wp:wrapSquare wrapText="bothSides"/>
            <wp:docPr id="2" name="Рисунок 2" descr="http://www.serge-flamel.narod.ru/DO/Spravochnik/project/images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rge-flamel.narod.ru/DO/Spravochnik/project/images/1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2FF" w:rsidRPr="00A552FF" w:rsidRDefault="00A552FF" w:rsidP="00A552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552F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A552FF" w:rsidRPr="00A552FF" w:rsidRDefault="00A552FF" w:rsidP="00A552FF">
      <w:pPr>
        <w:shd w:val="clear" w:color="auto" w:fill="FFFFFF"/>
        <w:spacing w:before="3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552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Исключение</w:t>
      </w:r>
      <w:r w:rsidRPr="00A552FF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: the Strand, the Mall, the High Street</w:t>
      </w:r>
    </w:p>
    <w:p w:rsidR="00A552FF" w:rsidRPr="00A552FF" w:rsidRDefault="00A552FF" w:rsidP="00A552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коммерческих учреждений, фирм, сетей магазинов, авиакомпаний: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Xerox, Collins, Samsung, LG, British Airlines</w:t>
      </w:r>
    </w:p>
    <w:p w:rsidR="00A552FF" w:rsidRPr="00A552FF" w:rsidRDefault="00A552FF" w:rsidP="00A552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названии космических кораблей: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Challenger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Discover</w:t>
      </w:r>
      <w:proofErr w:type="spellEnd"/>
    </w:p>
    <w:p w:rsidR="00A552FF" w:rsidRPr="00A552FF" w:rsidRDefault="00A552FF" w:rsidP="00A552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названии месяцев и дней недели, а также праздников: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January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Monday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Christmas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Easter</w:t>
      </w:r>
      <w:proofErr w:type="spellEnd"/>
    </w:p>
    <w:p w:rsidR="00A552FF" w:rsidRPr="00A552FF" w:rsidRDefault="00A552FF" w:rsidP="00A552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названии языков:</w:t>
      </w:r>
    </w:p>
    <w:p w:rsidR="00A552FF" w:rsidRPr="00A552FF" w:rsidRDefault="00A552FF" w:rsidP="00A552FF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 wp14:anchorId="5F4A7080" wp14:editId="05ED66E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1085850"/>
            <wp:effectExtent l="0" t="0" r="0" b="0"/>
            <wp:wrapSquare wrapText="bothSides"/>
            <wp:docPr id="3" name="Рисунок 3" descr="http://www.serge-flamel.narod.ru/DO/Spravochnik/project/images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rge-flamel.narod.ru/DO/Spravochnik/project/images/1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Russian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English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Japanese</w:t>
      </w:r>
      <w:proofErr w:type="spellEnd"/>
    </w:p>
    <w:p w:rsidR="00A552FF" w:rsidRPr="00A552FF" w:rsidRDefault="00A552FF" w:rsidP="00A552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552FF" w:rsidRPr="00A552FF" w:rsidRDefault="00A552FF" w:rsidP="00A552FF">
      <w:pPr>
        <w:shd w:val="clear" w:color="auto" w:fill="FFFFFF"/>
        <w:spacing w:before="3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Исключение</w:t>
      </w: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если вместе со словом</w:t>
      </w:r>
      <w:proofErr w:type="gram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обозначающим название языка, употребляется слово </w:t>
      </w:r>
      <w:proofErr w:type="spellStart"/>
      <w:r w:rsidRPr="00A5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language</w:t>
      </w:r>
      <w:proofErr w:type="spellEnd"/>
      <w:r w:rsidRPr="00A5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: 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the</w:t>
      </w:r>
      <w:proofErr w:type="spell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Russian</w:t>
      </w:r>
      <w:proofErr w:type="spell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language</w:t>
      </w:r>
      <w:proofErr w:type="spell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the</w:t>
      </w:r>
      <w:proofErr w:type="spell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English</w:t>
      </w:r>
      <w:proofErr w:type="spell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language</w:t>
      </w:r>
      <w:proofErr w:type="spellEnd"/>
    </w:p>
    <w:p w:rsidR="00A552FF" w:rsidRPr="00A552FF" w:rsidRDefault="00A552FF" w:rsidP="00A552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исторических зданий, церквей и соборов: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St. Basil's Cathedral, St. Paul's Cathedral, St. John's Church</w:t>
      </w:r>
    </w:p>
    <w:p w:rsidR="00A552FF" w:rsidRPr="00A552FF" w:rsidRDefault="00A552FF" w:rsidP="00A552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   </w:t>
      </w: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Определенный артикль </w:t>
      </w:r>
      <w:r w:rsidRPr="00A552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употребляется</w:t>
      </w: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A552FF" w:rsidRPr="00A552FF" w:rsidRDefault="00A552FF" w:rsidP="00A552F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шоссе и автострад: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the M1, the A1, the E95</w:t>
      </w:r>
    </w:p>
    <w:p w:rsidR="00A552FF" w:rsidRPr="00A552FF" w:rsidRDefault="00A552FF" w:rsidP="00A552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кинотеатров: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the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Odeon</w:t>
      </w:r>
      <w:proofErr w:type="spellEnd"/>
    </w:p>
    <w:p w:rsidR="00A552FF" w:rsidRPr="00A552FF" w:rsidRDefault="00A552FF" w:rsidP="00A552F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гостиниц: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the Ritz, the Hilton, the Savoy</w:t>
      </w:r>
    </w:p>
    <w:p w:rsidR="00A552FF" w:rsidRPr="00A552FF" w:rsidRDefault="00A552FF" w:rsidP="00A552F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дворцов, ресторанов, клубов, кафе и баров: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the Winter Palace, the Bombay Restaurant, the Red Lion (pub), the Black Swan</w:t>
      </w:r>
    </w:p>
    <w:p w:rsidR="00A552FF" w:rsidRPr="00A552FF" w:rsidRDefault="00A552FF" w:rsidP="00A552F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музеев и галерей: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the Tretyakov Gallery, the British Museum, the Louvre, the National Gallery</w:t>
      </w:r>
    </w:p>
    <w:p w:rsidR="00A552FF" w:rsidRPr="00A552FF" w:rsidRDefault="00A552FF" w:rsidP="00A552F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театров: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the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Globe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the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Covent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Garden</w:t>
      </w:r>
      <w:proofErr w:type="spellEnd"/>
    </w:p>
    <w:p w:rsidR="00A552FF" w:rsidRPr="00A552FF" w:rsidRDefault="00A552FF" w:rsidP="00A552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исторических зданий: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the Kremlin, the Tower, the White House</w:t>
      </w:r>
    </w:p>
    <w:p w:rsidR="00A552FF" w:rsidRPr="00A552FF" w:rsidRDefault="00A552FF" w:rsidP="00A552F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названии газет и журналов:</w:t>
      </w:r>
    </w:p>
    <w:p w:rsidR="00A552FF" w:rsidRPr="00A552FF" w:rsidRDefault="00A552FF" w:rsidP="00A552FF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proofErr w:type="gramStart"/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lastRenderedPageBreak/>
        <w:t>the</w:t>
      </w:r>
      <w:proofErr w:type="gramEnd"/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 xml:space="preserve"> Washington Post, the Times, the Daily Telegraph</w:t>
      </w:r>
      <w:r w:rsidRPr="00A552F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0" wp14:anchorId="45CAC17B" wp14:editId="05CD4A3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1085850"/>
            <wp:effectExtent l="0" t="0" r="0" b="0"/>
            <wp:wrapSquare wrapText="bothSides"/>
            <wp:docPr id="4" name="Рисунок 4" descr="http://www.serge-flamel.narod.ru/DO/Spravochnik/project/images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rge-flamel.narod.ru/DO/Spravochnik/project/images/1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2FF" w:rsidRPr="00A552FF" w:rsidRDefault="00A552FF" w:rsidP="00A552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552F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A552FF" w:rsidRPr="00A552FF" w:rsidRDefault="00A552FF" w:rsidP="00A552FF">
      <w:pPr>
        <w:shd w:val="clear" w:color="auto" w:fill="FFFFFF"/>
        <w:spacing w:before="3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Исключение</w:t>
      </w: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названия неанглийских изданий употребляются с "родными артиклями" или без них: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Trud</w:t>
      </w:r>
      <w:proofErr w:type="spell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Pravda</w:t>
      </w:r>
      <w:proofErr w:type="spell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Newsweek</w:t>
      </w:r>
      <w:proofErr w:type="spell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Der</w:t>
      </w:r>
      <w:proofErr w:type="spell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Spiegel</w:t>
      </w:r>
      <w:proofErr w:type="spell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Le</w:t>
      </w:r>
      <w:proofErr w:type="spell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Mond</w:t>
      </w:r>
      <w:proofErr w:type="spellEnd"/>
    </w:p>
    <w:p w:rsidR="00A552FF" w:rsidRPr="00A552FF" w:rsidRDefault="00A552FF" w:rsidP="00A552F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кораблей и поездов: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proofErr w:type="gramStart"/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the</w:t>
      </w:r>
      <w:proofErr w:type="gramEnd"/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Sedov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, the Titanic, the Orient Express</w:t>
      </w:r>
    </w:p>
    <w:p w:rsidR="00A552FF" w:rsidRPr="00A552FF" w:rsidRDefault="00A552FF" w:rsidP="00A552F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институтов государственной власти и партий:</w:t>
      </w:r>
    </w:p>
    <w:p w:rsidR="00A552FF" w:rsidRPr="00A552FF" w:rsidRDefault="00A552FF" w:rsidP="00A552FF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proofErr w:type="gramStart"/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the</w:t>
      </w:r>
      <w:proofErr w:type="gramEnd"/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 xml:space="preserve"> United Nations, the House of Lords, the Senate</w:t>
      </w:r>
      <w:r w:rsidRPr="00A552F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3360" behindDoc="0" locked="0" layoutInCell="1" allowOverlap="0" wp14:anchorId="0E6D6381" wp14:editId="4568266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1085850"/>
            <wp:effectExtent l="0" t="0" r="0" b="0"/>
            <wp:wrapSquare wrapText="bothSides"/>
            <wp:docPr id="5" name="Рисунок 5" descr="http://www.serge-flamel.narod.ru/DO/Spravochnik/project/images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rge-flamel.narod.ru/DO/Spravochnik/project/images/1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2FF" w:rsidRPr="00A552FF" w:rsidRDefault="00A552FF" w:rsidP="00A552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552F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A552FF" w:rsidRPr="00A552FF" w:rsidRDefault="00A552FF" w:rsidP="00A552FF">
      <w:pPr>
        <w:shd w:val="clear" w:color="auto" w:fill="FFFFFF"/>
        <w:spacing w:before="3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Исключения</w:t>
      </w: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Parliament</w:t>
      </w:r>
      <w:proofErr w:type="spellEnd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Congress</w:t>
      </w:r>
      <w:proofErr w:type="spellEnd"/>
    </w:p>
    <w:p w:rsidR="00A552FF" w:rsidRPr="00A552FF" w:rsidRDefault="00A552FF" w:rsidP="00A552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исторических периодов и событий: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proofErr w:type="gramStart"/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the</w:t>
      </w:r>
      <w:proofErr w:type="gramEnd"/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 xml:space="preserve"> Great Patriotic War, the Great French Revolution, the Dark Ages</w:t>
      </w:r>
    </w:p>
    <w:p w:rsidR="00A552FF" w:rsidRPr="00A552FF" w:rsidRDefault="00A552FF" w:rsidP="00A552F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музыкальных групп, если в названии используется существительное во множественном числе: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the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Beatles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,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the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Rolling</w:t>
      </w:r>
      <w:proofErr w:type="spellEnd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 xml:space="preserve"> </w:t>
      </w:r>
      <w:proofErr w:type="spellStart"/>
      <w:r w:rsidRPr="00A552FF">
        <w:rPr>
          <w:rFonts w:ascii="Arial" w:eastAsia="Times New Roman" w:hAnsi="Arial" w:cs="Arial"/>
          <w:color w:val="095973"/>
          <w:sz w:val="27"/>
          <w:szCs w:val="27"/>
          <w:lang w:eastAsia="ru-RU"/>
        </w:rPr>
        <w:t>Stones</w:t>
      </w:r>
      <w:proofErr w:type="spellEnd"/>
    </w:p>
    <w:p w:rsidR="00A552FF" w:rsidRPr="00A552FF" w:rsidRDefault="00A552FF" w:rsidP="00A552F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названиях спортивных состязаний:</w:t>
      </w:r>
    </w:p>
    <w:p w:rsidR="00A552FF" w:rsidRPr="00A552FF" w:rsidRDefault="00A552FF" w:rsidP="00A552FF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proofErr w:type="gramStart"/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>the</w:t>
      </w:r>
      <w:proofErr w:type="gramEnd"/>
      <w:r w:rsidRPr="00A552FF">
        <w:rPr>
          <w:rFonts w:ascii="Arial" w:eastAsia="Times New Roman" w:hAnsi="Arial" w:cs="Arial"/>
          <w:color w:val="095973"/>
          <w:sz w:val="27"/>
          <w:szCs w:val="27"/>
          <w:lang w:val="en-US" w:eastAsia="ru-RU"/>
        </w:rPr>
        <w:t xml:space="preserve"> Olympic Games, the Grand Slam Tournament, the World Cup</w:t>
      </w:r>
    </w:p>
    <w:p w:rsidR="00B91CCE" w:rsidRPr="00A552FF" w:rsidRDefault="00B91CCE">
      <w:pPr>
        <w:rPr>
          <w:lang w:val="en-US"/>
        </w:rPr>
      </w:pPr>
    </w:p>
    <w:sectPr w:rsidR="00B91CCE" w:rsidRPr="00A5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B03"/>
    <w:multiLevelType w:val="multilevel"/>
    <w:tmpl w:val="079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F79F7"/>
    <w:multiLevelType w:val="multilevel"/>
    <w:tmpl w:val="B49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31BC5"/>
    <w:multiLevelType w:val="multilevel"/>
    <w:tmpl w:val="FC72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16372"/>
    <w:multiLevelType w:val="multilevel"/>
    <w:tmpl w:val="9F9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74BC0"/>
    <w:multiLevelType w:val="multilevel"/>
    <w:tmpl w:val="9084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63F33"/>
    <w:multiLevelType w:val="multilevel"/>
    <w:tmpl w:val="A368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F7770"/>
    <w:multiLevelType w:val="multilevel"/>
    <w:tmpl w:val="86EA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45DFD"/>
    <w:multiLevelType w:val="multilevel"/>
    <w:tmpl w:val="1AC2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62045"/>
    <w:multiLevelType w:val="multilevel"/>
    <w:tmpl w:val="68C2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30583"/>
    <w:multiLevelType w:val="multilevel"/>
    <w:tmpl w:val="550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E5C2F"/>
    <w:multiLevelType w:val="multilevel"/>
    <w:tmpl w:val="825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B70CD"/>
    <w:multiLevelType w:val="multilevel"/>
    <w:tmpl w:val="5212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448E8"/>
    <w:multiLevelType w:val="multilevel"/>
    <w:tmpl w:val="5210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D26761"/>
    <w:multiLevelType w:val="multilevel"/>
    <w:tmpl w:val="A4F8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4D38A6"/>
    <w:multiLevelType w:val="multilevel"/>
    <w:tmpl w:val="0DA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4418E"/>
    <w:multiLevelType w:val="multilevel"/>
    <w:tmpl w:val="49E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D02A68"/>
    <w:multiLevelType w:val="multilevel"/>
    <w:tmpl w:val="FF7E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A34147"/>
    <w:multiLevelType w:val="multilevel"/>
    <w:tmpl w:val="27F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86454F"/>
    <w:multiLevelType w:val="multilevel"/>
    <w:tmpl w:val="40D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8"/>
  </w:num>
  <w:num w:numId="5">
    <w:abstractNumId w:val="0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14"/>
  </w:num>
  <w:num w:numId="14">
    <w:abstractNumId w:val="13"/>
  </w:num>
  <w:num w:numId="15">
    <w:abstractNumId w:val="18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FF"/>
    <w:rsid w:val="00014423"/>
    <w:rsid w:val="00033B1F"/>
    <w:rsid w:val="00037E61"/>
    <w:rsid w:val="00057EDF"/>
    <w:rsid w:val="00064476"/>
    <w:rsid w:val="000656CC"/>
    <w:rsid w:val="00066B61"/>
    <w:rsid w:val="00083748"/>
    <w:rsid w:val="00091300"/>
    <w:rsid w:val="000A649E"/>
    <w:rsid w:val="000B4375"/>
    <w:rsid w:val="000B533C"/>
    <w:rsid w:val="000C1A63"/>
    <w:rsid w:val="000C33E0"/>
    <w:rsid w:val="000D340D"/>
    <w:rsid w:val="00100D09"/>
    <w:rsid w:val="001040EE"/>
    <w:rsid w:val="00114CBF"/>
    <w:rsid w:val="00114FE7"/>
    <w:rsid w:val="001157A4"/>
    <w:rsid w:val="00121B0B"/>
    <w:rsid w:val="0012539C"/>
    <w:rsid w:val="00175E39"/>
    <w:rsid w:val="001A6311"/>
    <w:rsid w:val="001B0C58"/>
    <w:rsid w:val="001B6208"/>
    <w:rsid w:val="001D7308"/>
    <w:rsid w:val="002025CB"/>
    <w:rsid w:val="0020361D"/>
    <w:rsid w:val="00213F91"/>
    <w:rsid w:val="0021403E"/>
    <w:rsid w:val="00224CD3"/>
    <w:rsid w:val="00225D58"/>
    <w:rsid w:val="002443E8"/>
    <w:rsid w:val="00271118"/>
    <w:rsid w:val="00271DCD"/>
    <w:rsid w:val="002731EB"/>
    <w:rsid w:val="0028242A"/>
    <w:rsid w:val="002B1CE1"/>
    <w:rsid w:val="002C7B3C"/>
    <w:rsid w:val="002D31B5"/>
    <w:rsid w:val="002E0153"/>
    <w:rsid w:val="003216E2"/>
    <w:rsid w:val="003405F4"/>
    <w:rsid w:val="003451C0"/>
    <w:rsid w:val="00347DA0"/>
    <w:rsid w:val="00351D07"/>
    <w:rsid w:val="00374485"/>
    <w:rsid w:val="003744B0"/>
    <w:rsid w:val="00377086"/>
    <w:rsid w:val="00385BE4"/>
    <w:rsid w:val="00390467"/>
    <w:rsid w:val="003A3EA8"/>
    <w:rsid w:val="003B372B"/>
    <w:rsid w:val="003D5879"/>
    <w:rsid w:val="003F7DB6"/>
    <w:rsid w:val="00402FF7"/>
    <w:rsid w:val="00404AAA"/>
    <w:rsid w:val="00412243"/>
    <w:rsid w:val="004167D1"/>
    <w:rsid w:val="00425FAB"/>
    <w:rsid w:val="00427617"/>
    <w:rsid w:val="004561C4"/>
    <w:rsid w:val="00461602"/>
    <w:rsid w:val="00467ABD"/>
    <w:rsid w:val="004708DF"/>
    <w:rsid w:val="00483289"/>
    <w:rsid w:val="00490827"/>
    <w:rsid w:val="004A0672"/>
    <w:rsid w:val="004A59BE"/>
    <w:rsid w:val="004B3B2E"/>
    <w:rsid w:val="004B7B54"/>
    <w:rsid w:val="004C33D2"/>
    <w:rsid w:val="004C3A53"/>
    <w:rsid w:val="004C4EA7"/>
    <w:rsid w:val="004D1964"/>
    <w:rsid w:val="004D20B9"/>
    <w:rsid w:val="004D2C9E"/>
    <w:rsid w:val="004E2E9F"/>
    <w:rsid w:val="004F3DA7"/>
    <w:rsid w:val="0051740D"/>
    <w:rsid w:val="00550DAD"/>
    <w:rsid w:val="00552626"/>
    <w:rsid w:val="005707CA"/>
    <w:rsid w:val="00570C12"/>
    <w:rsid w:val="00575A07"/>
    <w:rsid w:val="005778F9"/>
    <w:rsid w:val="00582E5B"/>
    <w:rsid w:val="005879A7"/>
    <w:rsid w:val="00591270"/>
    <w:rsid w:val="005A45D8"/>
    <w:rsid w:val="005A778C"/>
    <w:rsid w:val="005D2254"/>
    <w:rsid w:val="005D43B9"/>
    <w:rsid w:val="005E073D"/>
    <w:rsid w:val="005F04E2"/>
    <w:rsid w:val="005F431C"/>
    <w:rsid w:val="005F5A2F"/>
    <w:rsid w:val="005F60F3"/>
    <w:rsid w:val="00603B7E"/>
    <w:rsid w:val="006302CC"/>
    <w:rsid w:val="0064209C"/>
    <w:rsid w:val="006510F4"/>
    <w:rsid w:val="00664E2D"/>
    <w:rsid w:val="00676F71"/>
    <w:rsid w:val="0068479C"/>
    <w:rsid w:val="00695611"/>
    <w:rsid w:val="006C0B0F"/>
    <w:rsid w:val="006E468A"/>
    <w:rsid w:val="006F2262"/>
    <w:rsid w:val="00703D64"/>
    <w:rsid w:val="00710325"/>
    <w:rsid w:val="00713D86"/>
    <w:rsid w:val="00714C66"/>
    <w:rsid w:val="0073267C"/>
    <w:rsid w:val="00742BF7"/>
    <w:rsid w:val="00742D8A"/>
    <w:rsid w:val="00743824"/>
    <w:rsid w:val="0076489B"/>
    <w:rsid w:val="00766904"/>
    <w:rsid w:val="00780064"/>
    <w:rsid w:val="0078219F"/>
    <w:rsid w:val="007852DA"/>
    <w:rsid w:val="007931B0"/>
    <w:rsid w:val="007A1D4E"/>
    <w:rsid w:val="007B13B8"/>
    <w:rsid w:val="007C123E"/>
    <w:rsid w:val="007C1B8F"/>
    <w:rsid w:val="007D3733"/>
    <w:rsid w:val="007E335C"/>
    <w:rsid w:val="007E3E3E"/>
    <w:rsid w:val="007E6779"/>
    <w:rsid w:val="007F279E"/>
    <w:rsid w:val="00803331"/>
    <w:rsid w:val="00804E0A"/>
    <w:rsid w:val="0084725F"/>
    <w:rsid w:val="008515ED"/>
    <w:rsid w:val="00852946"/>
    <w:rsid w:val="00853867"/>
    <w:rsid w:val="00857842"/>
    <w:rsid w:val="00880CFB"/>
    <w:rsid w:val="00894151"/>
    <w:rsid w:val="00896D8A"/>
    <w:rsid w:val="008B2AF2"/>
    <w:rsid w:val="008C105C"/>
    <w:rsid w:val="008D13BA"/>
    <w:rsid w:val="008D6A59"/>
    <w:rsid w:val="008F1FAA"/>
    <w:rsid w:val="00924208"/>
    <w:rsid w:val="0092673E"/>
    <w:rsid w:val="00934617"/>
    <w:rsid w:val="0096026F"/>
    <w:rsid w:val="00970105"/>
    <w:rsid w:val="00996D07"/>
    <w:rsid w:val="009A43A8"/>
    <w:rsid w:val="009B0F1B"/>
    <w:rsid w:val="009C3304"/>
    <w:rsid w:val="009F2262"/>
    <w:rsid w:val="00A05C40"/>
    <w:rsid w:val="00A1718F"/>
    <w:rsid w:val="00A31478"/>
    <w:rsid w:val="00A36089"/>
    <w:rsid w:val="00A46808"/>
    <w:rsid w:val="00A477EA"/>
    <w:rsid w:val="00A552FF"/>
    <w:rsid w:val="00A61A7B"/>
    <w:rsid w:val="00A81B1A"/>
    <w:rsid w:val="00A914D6"/>
    <w:rsid w:val="00A97FA1"/>
    <w:rsid w:val="00AA407D"/>
    <w:rsid w:val="00AB49DB"/>
    <w:rsid w:val="00AD05EB"/>
    <w:rsid w:val="00AE0870"/>
    <w:rsid w:val="00AF7726"/>
    <w:rsid w:val="00B06067"/>
    <w:rsid w:val="00B13AC3"/>
    <w:rsid w:val="00B174DC"/>
    <w:rsid w:val="00B262BC"/>
    <w:rsid w:val="00B440BA"/>
    <w:rsid w:val="00B4760F"/>
    <w:rsid w:val="00B6037B"/>
    <w:rsid w:val="00B6298A"/>
    <w:rsid w:val="00B8008B"/>
    <w:rsid w:val="00B91CCE"/>
    <w:rsid w:val="00B952B4"/>
    <w:rsid w:val="00BA4D6D"/>
    <w:rsid w:val="00BA5204"/>
    <w:rsid w:val="00BA541C"/>
    <w:rsid w:val="00BC60D9"/>
    <w:rsid w:val="00C07B9A"/>
    <w:rsid w:val="00C41287"/>
    <w:rsid w:val="00C813C3"/>
    <w:rsid w:val="00C95FFD"/>
    <w:rsid w:val="00CC0AC1"/>
    <w:rsid w:val="00CC57DB"/>
    <w:rsid w:val="00CE2042"/>
    <w:rsid w:val="00CF5D36"/>
    <w:rsid w:val="00CF62EB"/>
    <w:rsid w:val="00D068E7"/>
    <w:rsid w:val="00D25C9F"/>
    <w:rsid w:val="00D46D17"/>
    <w:rsid w:val="00D53B9D"/>
    <w:rsid w:val="00D55CFD"/>
    <w:rsid w:val="00D56B4C"/>
    <w:rsid w:val="00D708B9"/>
    <w:rsid w:val="00D7494F"/>
    <w:rsid w:val="00D82F27"/>
    <w:rsid w:val="00DA73BF"/>
    <w:rsid w:val="00DB0387"/>
    <w:rsid w:val="00DD68CB"/>
    <w:rsid w:val="00E00DF6"/>
    <w:rsid w:val="00E16DE3"/>
    <w:rsid w:val="00E22DC0"/>
    <w:rsid w:val="00E26F34"/>
    <w:rsid w:val="00E34113"/>
    <w:rsid w:val="00E52878"/>
    <w:rsid w:val="00E60954"/>
    <w:rsid w:val="00E85423"/>
    <w:rsid w:val="00E931D8"/>
    <w:rsid w:val="00E96AA3"/>
    <w:rsid w:val="00EB0D9B"/>
    <w:rsid w:val="00EC1882"/>
    <w:rsid w:val="00ED7C8B"/>
    <w:rsid w:val="00EF36E8"/>
    <w:rsid w:val="00F0499E"/>
    <w:rsid w:val="00F423AD"/>
    <w:rsid w:val="00F63D70"/>
    <w:rsid w:val="00FA144E"/>
    <w:rsid w:val="00FA603F"/>
    <w:rsid w:val="00FB19A9"/>
    <w:rsid w:val="00FC467B"/>
    <w:rsid w:val="00FC6798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C8ED-824A-4481-8FEC-31E517D3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39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6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6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93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6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1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15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43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82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0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93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3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65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04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8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4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5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27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250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2017-02-07T13:56:00Z</dcterms:created>
  <dcterms:modified xsi:type="dcterms:W3CDTF">2017-02-07T14:00:00Z</dcterms:modified>
</cp:coreProperties>
</file>