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B2BD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333333"/>
        </w:rPr>
        <w:t>Политика видеонаблюдения</w:t>
      </w:r>
    </w:p>
    <w:p w14:paraId="63BEB634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14:paraId="2660D5EA" w14:textId="30A4BFE8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333333"/>
        </w:rPr>
        <w:t xml:space="preserve">в </w:t>
      </w:r>
      <w:r w:rsidR="0067025D">
        <w:rPr>
          <w:b/>
          <w:bCs/>
          <w:color w:val="333333"/>
        </w:rPr>
        <w:t>государственном учреждении образования</w:t>
      </w:r>
      <w:r>
        <w:rPr>
          <w:b/>
          <w:bCs/>
          <w:color w:val="333333"/>
        </w:rPr>
        <w:t xml:space="preserve"> «Средняя школа №1 </w:t>
      </w:r>
      <w:proofErr w:type="spellStart"/>
      <w:r>
        <w:rPr>
          <w:b/>
          <w:bCs/>
          <w:color w:val="333333"/>
        </w:rPr>
        <w:t>г.</w:t>
      </w:r>
      <w:r>
        <w:rPr>
          <w:b/>
          <w:bCs/>
          <w:color w:val="333333"/>
        </w:rPr>
        <w:t>Пружаны</w:t>
      </w:r>
      <w:proofErr w:type="spellEnd"/>
      <w:r>
        <w:rPr>
          <w:b/>
          <w:bCs/>
          <w:color w:val="333333"/>
        </w:rPr>
        <w:t xml:space="preserve"> имени Краснозн</w:t>
      </w:r>
      <w:r w:rsidR="0067025D">
        <w:rPr>
          <w:b/>
          <w:bCs/>
          <w:color w:val="333333"/>
        </w:rPr>
        <w:t>а</w:t>
      </w:r>
      <w:r>
        <w:rPr>
          <w:b/>
          <w:bCs/>
          <w:color w:val="333333"/>
        </w:rPr>
        <w:t>мённого Белорусского военного округа</w:t>
      </w:r>
      <w:r>
        <w:rPr>
          <w:b/>
          <w:bCs/>
          <w:color w:val="333333"/>
        </w:rPr>
        <w:t>»</w:t>
      </w:r>
    </w:p>
    <w:p w14:paraId="6BFB307F" w14:textId="6C239E36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 xml:space="preserve">1. Настоящая Политика определяет порядок организации системы видеонаблюдения в </w:t>
      </w:r>
      <w:r w:rsidR="0067025D">
        <w:rPr>
          <w:color w:val="333333"/>
          <w:sz w:val="28"/>
          <w:szCs w:val="28"/>
        </w:rPr>
        <w:t xml:space="preserve">государственном учреждении образования «Средняя школа №1 </w:t>
      </w:r>
      <w:proofErr w:type="spellStart"/>
      <w:r w:rsidR="0067025D">
        <w:rPr>
          <w:color w:val="333333"/>
          <w:sz w:val="28"/>
          <w:szCs w:val="28"/>
        </w:rPr>
        <w:t>г.Пружаны</w:t>
      </w:r>
      <w:proofErr w:type="spellEnd"/>
      <w:r w:rsidR="0067025D">
        <w:rPr>
          <w:color w:val="333333"/>
          <w:sz w:val="28"/>
          <w:szCs w:val="28"/>
        </w:rPr>
        <w:t xml:space="preserve"> имени Краснознамённого Белорусского военного округа»</w:t>
      </w:r>
      <w:r>
        <w:rPr>
          <w:color w:val="333333"/>
          <w:sz w:val="28"/>
          <w:szCs w:val="28"/>
        </w:rPr>
        <w:t xml:space="preserve"> (далее – Политика). </w:t>
      </w:r>
    </w:p>
    <w:p w14:paraId="1E8064B6" w14:textId="3A5D8643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2. Политика разработана с целью разъяснения субъектам персональных данных целей обработки их изображений, зафиксированных на камеры видеонаблюдения, установленные в </w:t>
      </w:r>
      <w:r w:rsidR="0067025D">
        <w:rPr>
          <w:color w:val="333333"/>
          <w:sz w:val="28"/>
          <w:szCs w:val="28"/>
        </w:rPr>
        <w:t xml:space="preserve">государственном учреждении образования «Средняя школа №1 </w:t>
      </w:r>
      <w:proofErr w:type="spellStart"/>
      <w:r w:rsidR="0067025D">
        <w:rPr>
          <w:color w:val="333333"/>
          <w:sz w:val="28"/>
          <w:szCs w:val="28"/>
        </w:rPr>
        <w:t>г.Пружаны</w:t>
      </w:r>
      <w:proofErr w:type="spellEnd"/>
      <w:r w:rsidR="0067025D">
        <w:rPr>
          <w:color w:val="333333"/>
          <w:sz w:val="28"/>
          <w:szCs w:val="28"/>
        </w:rPr>
        <w:t xml:space="preserve"> имени Краснознамённого Белорусского военного округа»</w:t>
      </w:r>
      <w:r>
        <w:rPr>
          <w:color w:val="333333"/>
          <w:sz w:val="28"/>
          <w:szCs w:val="28"/>
        </w:rPr>
        <w:t>(далее – Учреждение образования), и отражает имеющиеся в связи с этим у субъектов персональных данных права и механизм их реализации.</w:t>
      </w:r>
    </w:p>
    <w:p w14:paraId="3EA4553C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3. В Учреждении образования видеонаблюдение ведется при помощи камер открытого видеонаблюдения.</w:t>
      </w:r>
    </w:p>
    <w:p w14:paraId="4166C4B3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В соответствии с требованиями Закона Республики Беларусь от 15 июля 2015 № 307-</w:t>
      </w:r>
      <w:proofErr w:type="gramStart"/>
      <w:r>
        <w:rPr>
          <w:color w:val="333333"/>
          <w:sz w:val="28"/>
          <w:szCs w:val="28"/>
        </w:rPr>
        <w:t>З ”Об</w:t>
      </w:r>
      <w:proofErr w:type="gramEnd"/>
      <w:r>
        <w:rPr>
          <w:color w:val="333333"/>
          <w:sz w:val="28"/>
          <w:szCs w:val="28"/>
        </w:rPr>
        <w:t xml:space="preserve"> оперативно-розыскной деятельности“ видеонаблюдение осуществляется только открыто. В соответствии с пунктом 2 статьи 4 Закона Республики Беларусь от 7 мая 2021 г. № 99-З ”О защите персональных данных“ (далее – Закон о персональных данных) обработка персональных данных соразмерна заявленным целям их обработки и обеспечивает на всех этапах такой обработки справедливое соотношение интересов всех заинтересованных лиц.</w:t>
      </w:r>
    </w:p>
    <w:p w14:paraId="50B17440" w14:textId="7F1BF0E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4. Политика доводится до сведения субъектов персональных</w:t>
      </w:r>
      <w:r w:rsidR="0067025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данных путем ее размещения на официальном сайте Учреждения образования </w:t>
      </w:r>
      <w:r w:rsidR="0067025D" w:rsidRPr="0067025D">
        <w:rPr>
          <w:color w:val="333333"/>
          <w:sz w:val="28"/>
          <w:szCs w:val="28"/>
        </w:rPr>
        <w:t>https://school1.pruzhany.by/</w:t>
      </w:r>
    </w:p>
    <w:p w14:paraId="42C59F6E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5. В Учреждении образования видеонаблюдение</w:t>
      </w:r>
    </w:p>
    <w:p w14:paraId="3282132E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5.1. осуществляется для целей:</w:t>
      </w:r>
    </w:p>
    <w:p w14:paraId="4326ABD8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5.1.1. для охраны имущества и физических лиц и организации пропускной системы в соответствии с Законом Республики Беларусь от 8 ноября 2006 г. № 175-</w:t>
      </w:r>
      <w:proofErr w:type="gramStart"/>
      <w:r>
        <w:rPr>
          <w:color w:val="333333"/>
          <w:sz w:val="28"/>
          <w:szCs w:val="28"/>
        </w:rPr>
        <w:t>З ”Об</w:t>
      </w:r>
      <w:proofErr w:type="gramEnd"/>
      <w:r>
        <w:rPr>
          <w:color w:val="333333"/>
          <w:sz w:val="28"/>
          <w:szCs w:val="28"/>
        </w:rPr>
        <w:t xml:space="preserve">  охранной деятельности в Республике Беларусь“ и иными актами законодательства в сфере охранной деятельности;</w:t>
      </w:r>
    </w:p>
    <w:p w14:paraId="3D9B5908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5.2. не используется для:</w:t>
      </w:r>
    </w:p>
    <w:p w14:paraId="0BB36066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5.2.1. учета фактически отработанного работниками Учреждения образования рабочего времени;</w:t>
      </w:r>
    </w:p>
    <w:p w14:paraId="5C63DCCE" w14:textId="3131450A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5.2.2. уникальной идентификации лиц, изображенных</w:t>
      </w:r>
      <w:r w:rsidR="008750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 видеозаписи;</w:t>
      </w:r>
    </w:p>
    <w:p w14:paraId="7E1AB8C1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5.2.3. записи звука.</w:t>
      </w:r>
    </w:p>
    <w:p w14:paraId="622EAFDC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На основании пункта 6 статьи 6 Закона Республики Беларусь от 18 июля 2011 г. № 300-</w:t>
      </w:r>
      <w:proofErr w:type="gramStart"/>
      <w:r>
        <w:rPr>
          <w:color w:val="333333"/>
          <w:sz w:val="28"/>
          <w:szCs w:val="28"/>
        </w:rPr>
        <w:t>З ”Об</w:t>
      </w:r>
      <w:proofErr w:type="gramEnd"/>
      <w:r>
        <w:rPr>
          <w:color w:val="333333"/>
          <w:sz w:val="28"/>
          <w:szCs w:val="28"/>
        </w:rPr>
        <w:t> обращениях граждан и юридических лиц“ осуществление аудиозаписи допускается при ведении личного приема граждан.</w:t>
      </w:r>
    </w:p>
    <w:p w14:paraId="341D6C8E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6. Видеонаблюдение не ведется:</w:t>
      </w:r>
    </w:p>
    <w:p w14:paraId="67DA510F" w14:textId="77777777" w:rsidR="004C4EAB" w:rsidRDefault="004C4EAB" w:rsidP="00A87AD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/>
        <w:ind w:hanging="1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 учебных классах;</w:t>
      </w:r>
    </w:p>
    <w:p w14:paraId="5932207F" w14:textId="3778727F" w:rsidR="004C4EAB" w:rsidRPr="0067025D" w:rsidRDefault="004C4EAB" w:rsidP="00A87A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7025D">
        <w:rPr>
          <w:color w:val="333333"/>
          <w:sz w:val="28"/>
          <w:szCs w:val="28"/>
        </w:rPr>
        <w:lastRenderedPageBreak/>
        <w:t xml:space="preserve">в помещениях пребывания </w:t>
      </w:r>
      <w:r w:rsidR="0067025D">
        <w:rPr>
          <w:color w:val="333333"/>
          <w:sz w:val="28"/>
          <w:szCs w:val="28"/>
        </w:rPr>
        <w:t>учащихся</w:t>
      </w:r>
      <w:r w:rsidRPr="0067025D">
        <w:rPr>
          <w:color w:val="333333"/>
          <w:sz w:val="28"/>
          <w:szCs w:val="28"/>
        </w:rPr>
        <w:t xml:space="preserve"> учреждения</w:t>
      </w:r>
      <w:r w:rsidR="0067025D" w:rsidRPr="0067025D">
        <w:rPr>
          <w:color w:val="333333"/>
          <w:sz w:val="28"/>
          <w:szCs w:val="28"/>
        </w:rPr>
        <w:t xml:space="preserve"> </w:t>
      </w:r>
      <w:r w:rsidRPr="0067025D">
        <w:rPr>
          <w:color w:val="333333"/>
          <w:sz w:val="28"/>
          <w:szCs w:val="28"/>
        </w:rPr>
        <w:t>образования, в том числе комнатах отдыха (спальнях);</w:t>
      </w:r>
    </w:p>
    <w:p w14:paraId="4D559E25" w14:textId="3CF1DEF8" w:rsidR="004C4EAB" w:rsidRPr="0067025D" w:rsidRDefault="004C4EAB" w:rsidP="00A87A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67025D">
        <w:rPr>
          <w:color w:val="333333"/>
          <w:sz w:val="28"/>
          <w:szCs w:val="28"/>
        </w:rPr>
        <w:t>в местах и помещениях, предназначенных для личных нужд</w:t>
      </w:r>
      <w:r w:rsidR="0067025D" w:rsidRPr="0067025D">
        <w:rPr>
          <w:color w:val="333333"/>
          <w:sz w:val="28"/>
          <w:szCs w:val="28"/>
        </w:rPr>
        <w:t xml:space="preserve"> </w:t>
      </w:r>
      <w:r w:rsidRPr="0067025D">
        <w:rPr>
          <w:color w:val="333333"/>
          <w:sz w:val="28"/>
          <w:szCs w:val="28"/>
        </w:rPr>
        <w:t>обучающихся, работников, и иных лиц (столов</w:t>
      </w:r>
      <w:r w:rsidR="0087501D">
        <w:rPr>
          <w:color w:val="333333"/>
          <w:sz w:val="28"/>
          <w:szCs w:val="28"/>
        </w:rPr>
        <w:t>ая</w:t>
      </w:r>
      <w:r w:rsidRPr="0067025D">
        <w:rPr>
          <w:color w:val="333333"/>
          <w:sz w:val="28"/>
          <w:szCs w:val="28"/>
        </w:rPr>
        <w:t xml:space="preserve"> (места</w:t>
      </w:r>
      <w:r w:rsidR="0067025D" w:rsidRPr="0067025D">
        <w:rPr>
          <w:color w:val="333333"/>
          <w:sz w:val="28"/>
          <w:szCs w:val="28"/>
        </w:rPr>
        <w:t xml:space="preserve"> </w:t>
      </w:r>
      <w:r w:rsidRPr="0067025D">
        <w:rPr>
          <w:color w:val="333333"/>
          <w:sz w:val="28"/>
          <w:szCs w:val="28"/>
        </w:rPr>
        <w:t>приема пищи), раздевалки, туалеты и т.д.), в кабинете социального</w:t>
      </w:r>
      <w:r w:rsidR="0067025D" w:rsidRPr="0067025D">
        <w:rPr>
          <w:color w:val="333333"/>
          <w:sz w:val="28"/>
          <w:szCs w:val="28"/>
        </w:rPr>
        <w:t xml:space="preserve"> </w:t>
      </w:r>
      <w:r w:rsidRPr="0067025D">
        <w:rPr>
          <w:color w:val="333333"/>
          <w:sz w:val="28"/>
          <w:szCs w:val="28"/>
        </w:rPr>
        <w:t>педагога, педагога-психолога.</w:t>
      </w:r>
    </w:p>
    <w:p w14:paraId="7DD101BC" w14:textId="1692FCB4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При принятии решения об оборудовании тех или иных мест и (или) помещений системами видеонаблюдения Учреждение образования возлагает на себя обязанность по исключению избыточной обработки персональных данных.</w:t>
      </w:r>
    </w:p>
    <w:p w14:paraId="6C4E3B6A" w14:textId="7DD77BD1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7. Также на территории Учреждения образования установлены видеокамеры для целей обеспечения общественной безопасности и общественного порядка в соответствии Указом Президента Республики Беларусь от 28 ноября 2013 г. № 527 ”О вопросах создания и применения системы видеонаблюдения в интересах обеспечения</w:t>
      </w:r>
      <w:r w:rsidR="0034496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общественного порядка“ (далее – Указ № 527), постановлениями Совета Министров Республики Беларусь от 11 декабря 2012 г. № 1135 ”Об утверждении Положения о применении систем безопасности и систем видеонаблюдения“, от 30 декабря 2013 г. № 1164 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</w:r>
    </w:p>
    <w:p w14:paraId="104A51F0" w14:textId="2ED9D6B8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Видеокамеры установлены в следующих зонах: над вход</w:t>
      </w:r>
      <w:r w:rsidR="00344968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м (выход</w:t>
      </w:r>
      <w:r w:rsidR="00A87AD6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м) в здание, </w:t>
      </w:r>
      <w:r w:rsidR="00344968">
        <w:rPr>
          <w:color w:val="333333"/>
          <w:sz w:val="28"/>
          <w:szCs w:val="28"/>
        </w:rPr>
        <w:t xml:space="preserve">на </w:t>
      </w:r>
      <w:r w:rsidR="00A87AD6">
        <w:rPr>
          <w:color w:val="333333"/>
          <w:sz w:val="28"/>
          <w:szCs w:val="28"/>
        </w:rPr>
        <w:t xml:space="preserve">школьном </w:t>
      </w:r>
      <w:r w:rsidR="00344968">
        <w:rPr>
          <w:color w:val="333333"/>
          <w:sz w:val="28"/>
          <w:szCs w:val="28"/>
        </w:rPr>
        <w:t>стадионе, в спортивном зале, на пищеблоке</w:t>
      </w:r>
      <w:r>
        <w:rPr>
          <w:color w:val="333333"/>
          <w:sz w:val="28"/>
          <w:szCs w:val="28"/>
        </w:rPr>
        <w:t>. В зону охвата установленных видеокамер не попадают места приема пищи. Обработка видеозаписей с видеокамер, установленных для указанных целей, Учреждением образования не осуществляется.</w:t>
      </w:r>
    </w:p>
    <w:p w14:paraId="4E25102F" w14:textId="2603A8F6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8. Срок хранения видеозаписей составляет 30 дней, по истечении</w:t>
      </w:r>
      <w:r w:rsidR="00A87AD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которого происходит их автоматическое удаление. 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устному/письменному поручению директора Учреждения образования 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14:paraId="7EEAC88A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14:paraId="101C64CD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10. Субъект персональных данных имеет право:</w:t>
      </w:r>
    </w:p>
    <w:p w14:paraId="2C53B9F5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10.1. на получение информации, касающейся обработки своих персональных данных Учреждением образования, содержащей:</w:t>
      </w:r>
    </w:p>
    <w:p w14:paraId="77989269" w14:textId="2D588608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сведения о наименовании и месте нахождения Учреждения</w:t>
      </w:r>
      <w:r w:rsidR="00A87AD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образования;</w:t>
      </w:r>
    </w:p>
    <w:p w14:paraId="308B7B91" w14:textId="74D6FEEB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подтверждение факта обработки персональных данных</w:t>
      </w:r>
      <w:r w:rsidR="00A87AD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субъекта персональных данных в Учреждении образования;</w:t>
      </w:r>
    </w:p>
    <w:p w14:paraId="72103474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его персональные данные и источник их получения;</w:t>
      </w:r>
    </w:p>
    <w:p w14:paraId="44A4DF91" w14:textId="16253530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lastRenderedPageBreak/>
        <w:sym w:font="Symbol" w:char="F0B7"/>
      </w:r>
      <w:r>
        <w:rPr>
          <w:color w:val="333333"/>
          <w:sz w:val="28"/>
          <w:szCs w:val="28"/>
        </w:rPr>
        <w:t xml:space="preserve"> правовые основания и цели обработки персональных</w:t>
      </w:r>
      <w:r w:rsidR="00A87AD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данных;</w:t>
      </w:r>
    </w:p>
    <w:p w14:paraId="0421945F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иную информацию, предусмотренную законодательством;</w:t>
      </w:r>
    </w:p>
    <w:p w14:paraId="1745BA0F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10.2.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14:paraId="68FF981B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10.3. на обжалование действий (бездействия) и решений Учреждения образования,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14:paraId="307B28AA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Учреждении образования, субъект персональных данных подает в Учреждение образования заявление в письменной форме (почтой/нарочно) или в виде электронного документа.</w:t>
      </w:r>
    </w:p>
    <w:p w14:paraId="7FD3C7F6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Такое заявление должно содержать:</w:t>
      </w:r>
    </w:p>
    <w:p w14:paraId="7AAB3022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14628DA7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дату рождения субъекта персональных данных;</w:t>
      </w:r>
    </w:p>
    <w:p w14:paraId="23E0F88A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изложение сути требований субъекта персональных данных;</w:t>
      </w:r>
    </w:p>
    <w:p w14:paraId="3A5E8E0E" w14:textId="5722C298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sym w:font="Symbol" w:char="F0B7"/>
      </w:r>
      <w:r>
        <w:rPr>
          <w:color w:val="333333"/>
          <w:sz w:val="28"/>
          <w:szCs w:val="28"/>
        </w:rPr>
        <w:t xml:space="preserve"> личную подпись (для заявления в письменной форме) либо</w:t>
      </w:r>
      <w:r w:rsidR="00A87AD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электронную цифровую подпись (для заявления в виде электронного документа) субъекта персональных данных.</w:t>
      </w:r>
    </w:p>
    <w:p w14:paraId="392B4579" w14:textId="198F1FE6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В связи с тем, что в Учреждении образования видеонаблюдение не используется для уникальной идентификации лиц, изображенных</w:t>
      </w:r>
      <w:r w:rsidR="00A87AD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 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 предоставлении ему информации, касающейся обработки его персональных данных должно содержать дату, время (период времени) и место записи изображения субъекта персональных данных.</w:t>
      </w:r>
    </w:p>
    <w:p w14:paraId="4C150B86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Период времени определяется в пределах часового интервала.</w:t>
      </w:r>
    </w:p>
    <w:p w14:paraId="5E67E1FA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12. Учреждение образования не рассматривает заявления субъектов персональных данных:</w:t>
      </w:r>
    </w:p>
    <w:p w14:paraId="52552CE7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12.1. не соответствующие требованиям пункта 11 настоящей Политики, в том числе направленные иными способами (</w:t>
      </w:r>
      <w:proofErr w:type="spellStart"/>
      <w:r>
        <w:rPr>
          <w:color w:val="333333"/>
          <w:sz w:val="28"/>
          <w:szCs w:val="28"/>
        </w:rPr>
        <w:t>e-mail</w:t>
      </w:r>
      <w:proofErr w:type="spellEnd"/>
      <w:r>
        <w:rPr>
          <w:color w:val="333333"/>
          <w:sz w:val="28"/>
          <w:szCs w:val="28"/>
        </w:rPr>
        <w:t>, телефон, факс и т.п.).</w:t>
      </w:r>
    </w:p>
    <w:p w14:paraId="28A88824" w14:textId="77777777" w:rsidR="004C4EAB" w:rsidRDefault="004C4EAB" w:rsidP="00A87A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12.2. в отношении обработки персональных данных для целей, определенных пунктом 7 настоящей Политики.</w:t>
      </w:r>
    </w:p>
    <w:p w14:paraId="2EB1933A" w14:textId="77777777" w:rsidR="00FF5496" w:rsidRDefault="00FF5496" w:rsidP="00A87AD6">
      <w:pPr>
        <w:ind w:firstLine="709"/>
      </w:pPr>
    </w:p>
    <w:sectPr w:rsidR="00FF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C5D"/>
    <w:multiLevelType w:val="multilevel"/>
    <w:tmpl w:val="5F06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AB"/>
    <w:rsid w:val="00344968"/>
    <w:rsid w:val="004C4EAB"/>
    <w:rsid w:val="0067025D"/>
    <w:rsid w:val="00783CE6"/>
    <w:rsid w:val="0087501D"/>
    <w:rsid w:val="00A87AD6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DC1"/>
  <w15:chartTrackingRefBased/>
  <w15:docId w15:val="{AAFED2A5-B255-42A7-9466-DFE6C892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Станкевич</dc:creator>
  <cp:keywords/>
  <dc:description/>
  <cp:lastModifiedBy>Светлана Станкевич</cp:lastModifiedBy>
  <cp:revision>1</cp:revision>
  <dcterms:created xsi:type="dcterms:W3CDTF">2025-01-17T11:28:00Z</dcterms:created>
  <dcterms:modified xsi:type="dcterms:W3CDTF">2025-01-17T12:48:00Z</dcterms:modified>
</cp:coreProperties>
</file>